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01" w:rsidRDefault="003131EB" w:rsidP="003131EB">
      <w:pPr>
        <w:pStyle w:val="Otsikko1"/>
      </w:pPr>
      <w:r w:rsidRPr="003131EB">
        <w:t>Näkövammaisen lapsen palvelut poikkeustilanteessa</w:t>
      </w:r>
      <w:r>
        <w:t xml:space="preserve"> </w:t>
      </w:r>
      <w:proofErr w:type="spellStart"/>
      <w:r w:rsidRPr="003131EB">
        <w:t>-webinaari</w:t>
      </w:r>
      <w:proofErr w:type="spellEnd"/>
    </w:p>
    <w:p w:rsidR="003131EB" w:rsidRDefault="003131EB" w:rsidP="003131EB">
      <w:r>
        <w:t>Annika Tyynysniemi &amp;</w:t>
      </w:r>
      <w:r>
        <w:t xml:space="preserve"> </w:t>
      </w:r>
      <w:r>
        <w:t>Vuokko Jantunen 31.3.2020</w:t>
      </w:r>
    </w:p>
    <w:p w:rsidR="003131EB" w:rsidRDefault="003131EB" w:rsidP="003131EB">
      <w:pPr>
        <w:pStyle w:val="Otsikko1"/>
      </w:pPr>
      <w:r w:rsidRPr="003131EB">
        <w:t>Näkövammainen lapsi varhaiskasvatuksessa</w:t>
      </w:r>
    </w:p>
    <w:p w:rsidR="003131EB" w:rsidRDefault="003131EB" w:rsidP="003131EB">
      <w:r>
        <w:t>Varhaiskasvatuksen toimintayksiköt ja niiden yhteydessä järjestettävä esiopetus pidetään toiminnassa.</w:t>
      </w:r>
    </w:p>
    <w:p w:rsidR="003131EB" w:rsidRDefault="003131EB" w:rsidP="003131EB">
      <w:r>
        <w:t>Varhaiskasvatusyksikössä tukipalvelut tulee järjestää kuten ennenkin (avustaja, sekä erityisopetus 5-6-vuotiaille)</w:t>
      </w:r>
    </w:p>
    <w:p w:rsidR="003131EB" w:rsidRDefault="003131EB" w:rsidP="003131EB">
      <w:r>
        <w:t xml:space="preserve">Jos lapsi kotona, etäopetuksesta esiopetusikäiselle sovittava oman </w:t>
      </w:r>
      <w:proofErr w:type="spellStart"/>
      <w:r>
        <w:t>VEOn/LTOn/avustajan</w:t>
      </w:r>
      <w:proofErr w:type="spellEnd"/>
      <w:r>
        <w:t xml:space="preserve"> kanssa yhteistyössä</w:t>
      </w:r>
    </w:p>
    <w:p w:rsidR="003131EB" w:rsidRDefault="003131EB" w:rsidP="003131EB">
      <w:r w:rsidRPr="003131EB">
        <w:t xml:space="preserve">Jos lapsella on henkilökohtainen avustaja päivähoidossa ja lapsi nyt kotona, voidaan keskustella millaisia mahdollisuuksia on avustajan käyttöön </w:t>
      </w:r>
      <w:proofErr w:type="spellStart"/>
      <w:r w:rsidRPr="003131EB">
        <w:t>kotona/etänä</w:t>
      </w:r>
      <w:proofErr w:type="spellEnd"/>
      <w:r w:rsidRPr="003131EB">
        <w:t xml:space="preserve"> (esim. materiaalien valmistaminen)</w:t>
      </w:r>
    </w:p>
    <w:p w:rsidR="003131EB" w:rsidRDefault="003131EB" w:rsidP="003131EB">
      <w:pPr>
        <w:pStyle w:val="Otsikko1"/>
      </w:pPr>
      <w:r w:rsidRPr="003131EB">
        <w:t>Erityisen tuen oppilas</w:t>
      </w:r>
    </w:p>
    <w:p w:rsidR="003131EB" w:rsidRDefault="003131EB" w:rsidP="003131EB">
      <w:r>
        <w:t>Valtioneuvoston linjauksen mukaan erityisen tuen oppilaiden lähiopetus järjestetään sitä tarvitseville. Valtioneuvosto kuitenkin suosittaa, että huoltajat hoitavat lapsiaan kotona, jos siihen on mahdollisuus. </w:t>
      </w:r>
    </w:p>
    <w:p w:rsidR="003131EB" w:rsidRDefault="003131EB" w:rsidP="003131EB">
      <w:r>
        <w:t>Opetushallitus ohjeistaa koulutuksen järjestäjiä lähiopetustarpeen arvioinnista. Tämän jälkeen koulutuksen järjestäjän on ohjeistettava kouluja tarkemmin erityisen tuen järjestämisestä. Tarkempi ohjeistus ministeriöltä on tulossa.</w:t>
      </w:r>
    </w:p>
    <w:p w:rsidR="003131EB" w:rsidRDefault="003131EB" w:rsidP="003131EB">
      <w:pPr>
        <w:pStyle w:val="Otsikko1"/>
      </w:pPr>
      <w:r w:rsidRPr="003131EB">
        <w:t>Näkövammainen kouluikäinen lapsi</w:t>
      </w:r>
    </w:p>
    <w:p w:rsidR="00F1338C" w:rsidRDefault="003131EB" w:rsidP="003131EB">
      <w:r>
        <w:t xml:space="preserve">Erityisen tuen oppilaiden lähiopetus järjestetään sitä tarvitseville koulussa, myös koulukuljetukset. </w:t>
      </w:r>
    </w:p>
    <w:p w:rsidR="003131EB" w:rsidRDefault="003131EB" w:rsidP="003131EB">
      <w:proofErr w:type="gramStart"/>
      <w:r>
        <w:t>Lähiopetuksen tukimuodot ennallaan.</w:t>
      </w:r>
      <w:proofErr w:type="gramEnd"/>
    </w:p>
    <w:p w:rsidR="003131EB" w:rsidRDefault="003131EB" w:rsidP="003131EB">
      <w:r>
        <w:t>Jos avustaja sairastuu, opetustoimi huolehtii avustajan sijaisjärjestelyistä.</w:t>
      </w:r>
    </w:p>
    <w:p w:rsidR="003131EB" w:rsidRDefault="003131EB" w:rsidP="003131EB">
      <w:pPr>
        <w:pStyle w:val="Otsikko1"/>
      </w:pPr>
      <w:proofErr w:type="gramStart"/>
      <w:r w:rsidRPr="003131EB">
        <w:t>Millaista tukea etäopetukseen?</w:t>
      </w:r>
      <w:proofErr w:type="gramEnd"/>
    </w:p>
    <w:p w:rsidR="003131EB" w:rsidRDefault="003131EB" w:rsidP="003131EB">
      <w:r>
        <w:t>Keskustele lapsen opettajan ja avustajan kanssa tukitoimien järjestelyistä</w:t>
      </w:r>
    </w:p>
    <w:p w:rsidR="003131EB" w:rsidRDefault="003131EB" w:rsidP="003131EB">
      <w:r>
        <w:t xml:space="preserve">Voiko koulunkäynninohjaaja ohjata </w:t>
      </w:r>
      <w:proofErr w:type="spellStart"/>
      <w:r>
        <w:t>etänä</w:t>
      </w:r>
      <w:proofErr w:type="spellEnd"/>
      <w:r>
        <w:t>?</w:t>
      </w:r>
    </w:p>
    <w:p w:rsidR="003131EB" w:rsidRDefault="003131EB" w:rsidP="003131EB">
      <w:r>
        <w:t>Voiko koulunkäynninohjaaja työskennellä lapsen kotona? </w:t>
      </w:r>
    </w:p>
    <w:p w:rsidR="003131EB" w:rsidRDefault="003131EB" w:rsidP="003131EB">
      <w:r>
        <w:t>Jos ohjaaja sairastuu, millaisia sijaisjärjestelyjä tehdään? </w:t>
      </w:r>
    </w:p>
    <w:p w:rsidR="003131EB" w:rsidRDefault="003131EB" w:rsidP="003131EB">
      <w:r>
        <w:t>Mikä kanta kunnalla on, voiko vanhempi toimia koulunkäynninohjaajan sijaisena etäopetuksessa jos huoltajalla olisi siihen mahdollisuus (huoltajan työttömyys, vanhempainvapaa, loma, lomautus) </w:t>
      </w:r>
    </w:p>
    <w:p w:rsidR="003131EB" w:rsidRDefault="003131EB" w:rsidP="003131EB">
      <w:pPr>
        <w:pStyle w:val="Otsikko1"/>
      </w:pPr>
      <w:proofErr w:type="spellStart"/>
      <w:r w:rsidRPr="003131EB">
        <w:lastRenderedPageBreak/>
        <w:t>OPHn</w:t>
      </w:r>
      <w:proofErr w:type="spellEnd"/>
      <w:r w:rsidRPr="003131EB">
        <w:t xml:space="preserve">, </w:t>
      </w:r>
      <w:proofErr w:type="spellStart"/>
      <w:r w:rsidRPr="003131EB">
        <w:t>OKMn</w:t>
      </w:r>
      <w:proofErr w:type="spellEnd"/>
      <w:r w:rsidRPr="003131EB">
        <w:t xml:space="preserve"> ja </w:t>
      </w:r>
      <w:proofErr w:type="spellStart"/>
      <w:r w:rsidRPr="003131EB">
        <w:t>AVIn</w:t>
      </w:r>
      <w:proofErr w:type="spellEnd"/>
      <w:r w:rsidRPr="003131EB">
        <w:t xml:space="preserve"> ohjeistuksia</w:t>
      </w:r>
    </w:p>
    <w:p w:rsidR="003131EB" w:rsidRDefault="003131EB" w:rsidP="003131EB">
      <w:r>
        <w:t xml:space="preserve">Tällä hetkellä odotetaan </w:t>
      </w:r>
      <w:proofErr w:type="spellStart"/>
      <w:r>
        <w:t>OPHn/OKMn</w:t>
      </w:r>
      <w:proofErr w:type="spellEnd"/>
      <w:r>
        <w:t xml:space="preserve"> linjausta erityisoppilaiden opetuksen tuen järjestelyihin poikkeusoloissa.</w:t>
      </w:r>
    </w:p>
    <w:p w:rsidR="003131EB" w:rsidRDefault="003131EB" w:rsidP="003131EB">
      <w:proofErr w:type="spellStart"/>
      <w:r>
        <w:t>OPHn</w:t>
      </w:r>
      <w:proofErr w:type="spellEnd"/>
      <w:r>
        <w:t xml:space="preserve"> / </w:t>
      </w:r>
      <w:proofErr w:type="spellStart"/>
      <w:r>
        <w:t>OKMn</w:t>
      </w:r>
      <w:proofErr w:type="spellEnd"/>
      <w:r>
        <w:t xml:space="preserve"> vastauksia koronatilanteen vaikutuksiin </w:t>
      </w:r>
    </w:p>
    <w:p w:rsidR="003131EB" w:rsidRDefault="00F1338C" w:rsidP="003131EB">
      <w:hyperlink r:id="rId5" w:history="1">
        <w:r w:rsidRPr="00C37B53">
          <w:rPr>
            <w:rStyle w:val="Hyperlinkki"/>
          </w:rPr>
          <w:t>https://minedu.fi/koronavirus-ja-varautuminen</w:t>
        </w:r>
      </w:hyperlink>
    </w:p>
    <w:p w:rsidR="003131EB" w:rsidRDefault="00F1338C" w:rsidP="003131EB">
      <w:hyperlink r:id="rId6" w:history="1">
        <w:r w:rsidRPr="00C37B53">
          <w:rPr>
            <w:rStyle w:val="Hyperlinkki"/>
          </w:rPr>
          <w:t>https://www.oph.fi/fi/usein-kysyttya</w:t>
        </w:r>
      </w:hyperlink>
    </w:p>
    <w:p w:rsidR="003131EB" w:rsidRDefault="003131EB" w:rsidP="003131EB">
      <w:proofErr w:type="spellStart"/>
      <w:r>
        <w:t>AVIn</w:t>
      </w:r>
      <w:proofErr w:type="spellEnd"/>
      <w:r>
        <w:t> sivuilla "Usein kysytyt kysymykset"-osio, jossa tietoa niin päivähoidon kuin koulunkäynnin erityisjärjestelyihin: (voit laittaa hakusanoiksi "</w:t>
      </w:r>
      <w:proofErr w:type="gramStart"/>
      <w:r>
        <w:t>UKK"  "AVI</w:t>
      </w:r>
      <w:proofErr w:type="gramEnd"/>
      <w:r>
        <w:t>" "Lapsi")</w:t>
      </w:r>
    </w:p>
    <w:p w:rsidR="003131EB" w:rsidRDefault="003131EB" w:rsidP="003131EB">
      <w:pPr>
        <w:pStyle w:val="Otsikko1"/>
      </w:pPr>
      <w:r w:rsidRPr="003131EB">
        <w:t>Ehkäisevä toimeentulotuki kunnasta</w:t>
      </w:r>
    </w:p>
    <w:p w:rsidR="003131EB" w:rsidRDefault="003131EB" w:rsidP="003131EB">
      <w:r>
        <w:t>Kiireellisen ja välttämättömän avun turvaamiseksi kunnat voivat ruuhkatilanteissa myöntää ehkäisevää toimeentulotukea ilman Kelan tekemää arvioita. </w:t>
      </w:r>
    </w:p>
    <w:p w:rsidR="003131EB" w:rsidRDefault="003131EB" w:rsidP="003131EB">
      <w:r>
        <w:t>Kuntien täydentävää ja ehkäisevää toimeentulotukea tulee käyttää myös, mikäli esimerkiksi lasten jääminen pois koulusta, pakollinen kotikaranteeni tai ravinnon hankkimisen lisäkustannukset aiheuttavat henkilön ja perheen selviämisen kannalta tarpeelliseksi katsottavia lisämenoja muutenkin pienituloiselle henkilölle tai perheelle. </w:t>
      </w:r>
    </w:p>
    <w:p w:rsidR="003131EB" w:rsidRDefault="003131EB" w:rsidP="003131EB">
      <w:pPr>
        <w:pStyle w:val="Otsikko1"/>
      </w:pPr>
      <w:r w:rsidRPr="003131EB">
        <w:t>Tartuntatautipäiväraha </w:t>
      </w:r>
    </w:p>
    <w:p w:rsidR="003131EB" w:rsidRDefault="003131EB" w:rsidP="003131EB">
      <w:hyperlink r:id="rId7" w:history="1">
        <w:r w:rsidRPr="00C37B53">
          <w:rPr>
            <w:rStyle w:val="Hyperlinkki"/>
          </w:rPr>
          <w:t>www.kela.fi/tartuntatauti</w:t>
        </w:r>
      </w:hyperlink>
    </w:p>
    <w:p w:rsidR="003131EB" w:rsidRDefault="003131EB" w:rsidP="003131EB">
      <w:r>
        <w:t>Tartuntatautipäiväraha korvaa ansionmenetystä, jos sinut on määrätty olemaan poissa työstäsi, karanteeniin tai eristykseen tartuntataudin leviämisen estämiseksi. </w:t>
      </w:r>
    </w:p>
    <w:p w:rsidR="003131EB" w:rsidRDefault="003131EB" w:rsidP="003131EB">
      <w:r>
        <w:t>Alle 16-vuotiaan lapsen huoltajana voit saada tartuntatautipäivärahaa, jos lapsesi on määrätty olemaan kotona tartuntataudin vuoksi etkä voi siksi tehdä töitä. Koulun/hoitopaikan sulkeminen ei oikeuta tartuntatautipäivärahaan.</w:t>
      </w:r>
    </w:p>
    <w:p w:rsidR="003131EB" w:rsidRDefault="003131EB" w:rsidP="003131EB">
      <w:r>
        <w:t>Työnantajan suositus tai määräys kotiin jäämisestä ei ole peruste tartuntatautipäivärahan myöntämiselle.</w:t>
      </w:r>
    </w:p>
    <w:p w:rsidR="003131EB" w:rsidRDefault="003131EB" w:rsidP="003131EB">
      <w:r>
        <w:t>Hallituksen suositus jäädä ulkomaan matkan jälkeen kahdeksi viikoksi kotiin ei ole peruste tartuntatautipäivärahan myöntämiselle.</w:t>
      </w:r>
    </w:p>
    <w:p w:rsidR="003131EB" w:rsidRDefault="003131EB" w:rsidP="003131EB">
      <w:r>
        <w:t>Tarvitset kopion lääkärin päätöksestä työstä poissaolosta, karanteenista tai eristämisestä tai tartuntataudeista vastaavan lääkärin kirjoittaman A-lääkärintodistuksen, jossa on vastaavat tiedot.</w:t>
      </w:r>
    </w:p>
    <w:p w:rsidR="003131EB" w:rsidRDefault="003131EB" w:rsidP="003131EB">
      <w:r w:rsidRPr="003131EB">
        <w:rPr>
          <w:rStyle w:val="Otsikko1Char"/>
        </w:rPr>
        <w:t>Lasten hoidon tuki ja erityishoitoraha</w:t>
      </w:r>
      <w:r w:rsidRPr="003131EB">
        <w:rPr>
          <w:rStyle w:val="Otsikko1Char"/>
        </w:rPr>
        <w:br/>
      </w:r>
      <w:hyperlink r:id="rId8" w:history="1">
        <w:r w:rsidRPr="00C37B53">
          <w:rPr>
            <w:rStyle w:val="Hyperlinkki"/>
          </w:rPr>
          <w:t>www.kela.fi/erityishoitoraha</w:t>
        </w:r>
      </w:hyperlink>
    </w:p>
    <w:p w:rsidR="003131EB" w:rsidRDefault="003131EB" w:rsidP="003131EB">
      <w:r>
        <w:t>Kela ei voi maksaa perheelle kotihoidon tai yksityisen hoidon tukea silloin, kun lapsella on kunnallinen päivähoitopaikka, vaikka lapsi olisikin poissa hoidosta.</w:t>
      </w:r>
    </w:p>
    <w:p w:rsidR="003131EB" w:rsidRDefault="003131EB" w:rsidP="003131EB">
      <w:r>
        <w:t>Erityishoitoraha on korvaus ansionmenetyksestä tilanteessa, jossa alle 16-vuotiaan sairaan tai vammaisen lapsen huoltaja ei voi tehdä työtään, koska hänen on osallistuttava lapsensa hoitoon tai kuntoutukseen.</w:t>
      </w:r>
    </w:p>
    <w:p w:rsidR="003131EB" w:rsidRDefault="003131EB" w:rsidP="003131EB">
      <w:r>
        <w:lastRenderedPageBreak/>
        <w:t>Erityishoitorahaa varten tarvitaan D-lääkärintodistus, jossa todetaan lapsen sairaus ja huoltajan hoitoon osallistuminen tarpeellisuus. Kotihoidon on liityttävä sairaala tai poliklinikkahoitoon.</w:t>
      </w:r>
    </w:p>
    <w:p w:rsidR="003131EB" w:rsidRDefault="003131EB" w:rsidP="003131EB">
      <w:pPr>
        <w:pStyle w:val="Otsikko1"/>
      </w:pPr>
      <w:r w:rsidRPr="003131EB">
        <w:t>Onko omaishoito/henkilökohtainen apu mahdollista?</w:t>
      </w:r>
    </w:p>
    <w:p w:rsidR="003131EB" w:rsidRDefault="003131EB" w:rsidP="003131EB">
      <w:r>
        <w:t>Omaishoidon sitovuus voi lisääntyä tilapäisesti ja näin ollen voi korkeampi omaishoidon tuki tulla kyseeseen, esimerkiksi jos vammainen lapsi on koulun sijasta kotona</w:t>
      </w:r>
    </w:p>
    <w:p w:rsidR="003131EB" w:rsidRDefault="003131EB" w:rsidP="003131EB">
      <w:r>
        <w:t>Henkilökohtaista apua voi tarvita esim. siksi että iltapäiväkerho on suljettu</w:t>
      </w:r>
    </w:p>
    <w:p w:rsidR="003131EB" w:rsidRDefault="003131EB" w:rsidP="003131EB">
      <w:r>
        <w:t>Palvelua kannattaa hakea, mielellään kirjallisesti esim. sähköpostilla, jotta saat valituskelpoisen päätöksen</w:t>
      </w:r>
    </w:p>
    <w:p w:rsidR="003131EB" w:rsidRDefault="003131EB" w:rsidP="003131EB">
      <w:pPr>
        <w:pStyle w:val="Otsikko1"/>
      </w:pPr>
      <w:r w:rsidRPr="003131EB">
        <w:t>Omainen avustajana, vammaispalvelulaki</w:t>
      </w:r>
    </w:p>
    <w:p w:rsidR="003131EB" w:rsidRDefault="003131EB" w:rsidP="003131EB">
      <w:r>
        <w:t>Poikkeusoloissa mahdollisuus omaiselle toimia vammaispalvelulain henkilökohtaisena avustajana työhön, perusopetuksen jälkeiseen opiskeluun ja vapaa-aikaan. </w:t>
      </w:r>
    </w:p>
    <w:p w:rsidR="003131EB" w:rsidRDefault="003131EB" w:rsidP="003131EB">
      <w:r>
        <w:t>Lapsen tilanteessa tämä voi tarkoittaa vaikkapa avustamista läksyjen teossa tai harrastuksenomaisissa toiminnoissa vapaa-ajalla.</w:t>
      </w:r>
    </w:p>
    <w:p w:rsidR="003131EB" w:rsidRDefault="003131EB" w:rsidP="003131EB">
      <w:r>
        <w:t>Heta-liiton hakemuspohja: </w:t>
      </w:r>
      <w:hyperlink r:id="rId9" w:history="1">
        <w:r w:rsidR="00F1338C" w:rsidRPr="00C37B53">
          <w:rPr>
            <w:rStyle w:val="Hyperlinkki"/>
          </w:rPr>
          <w:t>https://heta-liitto.fi/wp-content/uploads/vammaispalveluhakemus.pdf</w:t>
        </w:r>
      </w:hyperlink>
    </w:p>
    <w:p w:rsidR="00F1338C" w:rsidRDefault="00F1338C" w:rsidP="00F1338C">
      <w:pPr>
        <w:pStyle w:val="Otsikko1"/>
      </w:pPr>
      <w:r w:rsidRPr="00F1338C">
        <w:t>Valteri</w:t>
      </w:r>
    </w:p>
    <w:p w:rsidR="00F1338C" w:rsidRDefault="00F1338C" w:rsidP="00F1338C">
      <w:r>
        <w:t>Yhteys omaan ohjaavaan opettajaan näkövammaisen lapsen koulunkäynnin asioihin liittyviin kysymyksiin</w:t>
      </w:r>
    </w:p>
    <w:p w:rsidR="00F1338C" w:rsidRDefault="00F1338C" w:rsidP="00F1338C">
      <w:r>
        <w:t>Näkövammaisen koululaisen opetuksen IT-kysymyksissä voi konsultoida Valteri Onervan IT-ohjaajia: helena.palmari@valteri.fi tai timo.repo@valteri.fi</w:t>
      </w:r>
    </w:p>
    <w:p w:rsidR="00F1338C" w:rsidRDefault="00F1338C" w:rsidP="00F1338C">
      <w:r>
        <w:t>Oppimisen tuen neuvontapalvelu P:0295 332900 (</w:t>
      </w:r>
      <w:proofErr w:type="spellStart"/>
      <w:r>
        <w:t>ma-pe</w:t>
      </w:r>
      <w:proofErr w:type="spellEnd"/>
      <w:r>
        <w:t xml:space="preserve"> 9-15)</w:t>
      </w:r>
    </w:p>
    <w:p w:rsidR="00F1338C" w:rsidRDefault="00F1338C" w:rsidP="00F1338C">
      <w:pPr>
        <w:pStyle w:val="Otsikko1"/>
      </w:pPr>
      <w:r w:rsidRPr="00F1338C">
        <w:t>Lääkinnällinen kuntoutus</w:t>
      </w:r>
    </w:p>
    <w:p w:rsidR="00F1338C" w:rsidRDefault="00F1338C" w:rsidP="00F1338C">
      <w:r>
        <w:t>Yhteys oman sairaanhoitopiirin näköva</w:t>
      </w:r>
      <w:r>
        <w:t>m</w:t>
      </w:r>
      <w:r>
        <w:t>maisten lasten kuntoutusohjaajaan:</w:t>
      </w:r>
    </w:p>
    <w:p w:rsidR="00F1338C" w:rsidRDefault="00F1338C" w:rsidP="00F1338C">
      <w:r>
        <w:t>Lääkärikäynnit poikkeusaikana</w:t>
      </w:r>
    </w:p>
    <w:p w:rsidR="00F1338C" w:rsidRDefault="00F1338C" w:rsidP="00F1338C">
      <w:r>
        <w:t xml:space="preserve">Kuntoutusohjaajan käynnit, toteutetaanko </w:t>
      </w:r>
      <w:proofErr w:type="spellStart"/>
      <w:r>
        <w:t>etänä</w:t>
      </w:r>
      <w:proofErr w:type="spellEnd"/>
      <w:r>
        <w:t>?</w:t>
      </w:r>
    </w:p>
    <w:p w:rsidR="00F1338C" w:rsidRDefault="00F1338C" w:rsidP="00F1338C">
      <w:proofErr w:type="spellStart"/>
      <w:r>
        <w:t>La-Kun</w:t>
      </w:r>
      <w:proofErr w:type="spellEnd"/>
      <w:r>
        <w:t xml:space="preserve"> päivityksen järjestelyt</w:t>
      </w:r>
    </w:p>
    <w:p w:rsidR="00F1338C" w:rsidRDefault="00F1338C" w:rsidP="00F1338C">
      <w:r>
        <w:t>Apuvälineiden huolto ja hankinta</w:t>
      </w:r>
    </w:p>
    <w:p w:rsidR="00F1338C" w:rsidRDefault="00F1338C" w:rsidP="00F1338C">
      <w:r>
        <w:t>Koulunkäyntiin liittyvien palaverien järjestelyt keväällä 2020</w:t>
      </w:r>
    </w:p>
    <w:p w:rsidR="00F1338C" w:rsidRDefault="00F1338C" w:rsidP="00F1338C">
      <w:pPr>
        <w:pStyle w:val="Otsikko1"/>
      </w:pPr>
      <w:r w:rsidRPr="00F1338C">
        <w:t>IT-tuki, alueyhdistykset ja NKL</w:t>
      </w:r>
    </w:p>
    <w:p w:rsidR="00464409" w:rsidRDefault="00F1338C" w:rsidP="00F1338C">
      <w:r>
        <w:t xml:space="preserve">Näkövammaisten alueyhdistysten IT-tuki auttaa vapaa-ajan laitteiden, kuten mm. </w:t>
      </w:r>
      <w:proofErr w:type="spellStart"/>
      <w:r>
        <w:t>IPhonen</w:t>
      </w:r>
      <w:proofErr w:type="spellEnd"/>
      <w:r>
        <w:t xml:space="preserve"> käyttöön liittyvissä kysymyksissä. Oman alueesi yhdistyksen löydät täältä: </w:t>
      </w:r>
    </w:p>
    <w:p w:rsidR="00F1338C" w:rsidRDefault="00464409" w:rsidP="00F1338C">
      <w:hyperlink r:id="rId10" w:history="1">
        <w:r w:rsidRPr="00C37B53">
          <w:rPr>
            <w:rStyle w:val="Hyperlinkki"/>
          </w:rPr>
          <w:t>https://www.nkl.fi/fi/etusivu/nkl_ry/7725</w:t>
        </w:r>
      </w:hyperlink>
    </w:p>
    <w:p w:rsidR="00F1338C" w:rsidRDefault="00F1338C" w:rsidP="00F1338C">
      <w:r>
        <w:t>Näkövammaisten liiton IT-neuvonta: </w:t>
      </w:r>
    </w:p>
    <w:p w:rsidR="00F1338C" w:rsidRDefault="00F1338C" w:rsidP="00F1338C">
      <w:r>
        <w:t xml:space="preserve">p. 09 3960 4000 </w:t>
      </w:r>
      <w:proofErr w:type="spellStart"/>
      <w:r>
        <w:t>ma-ti</w:t>
      </w:r>
      <w:proofErr w:type="spellEnd"/>
      <w:r>
        <w:t xml:space="preserve"> klo 9-15 ja </w:t>
      </w:r>
      <w:proofErr w:type="spellStart"/>
      <w:r>
        <w:t>ke-pe</w:t>
      </w:r>
      <w:proofErr w:type="spellEnd"/>
      <w:r>
        <w:t xml:space="preserve"> klo </w:t>
      </w:r>
      <w:proofErr w:type="gramStart"/>
      <w:r>
        <w:t>12-15</w:t>
      </w:r>
      <w:proofErr w:type="gramEnd"/>
      <w:r>
        <w:t>.</w:t>
      </w:r>
      <w:r>
        <w:br/>
        <w:t>Puhepostiin voi jättää soittopyynnön ympäri vuorokauden.</w:t>
      </w:r>
      <w:r>
        <w:br/>
        <w:t xml:space="preserve">Sähköpostiyhteydenotot: </w:t>
      </w:r>
      <w:hyperlink r:id="rId11" w:history="1">
        <w:r w:rsidRPr="00C37B53">
          <w:rPr>
            <w:rStyle w:val="Hyperlinkki"/>
          </w:rPr>
          <w:t>it-neuvonta@nkl.fi</w:t>
        </w:r>
      </w:hyperlink>
      <w:r>
        <w:t>.</w:t>
      </w:r>
    </w:p>
    <w:p w:rsidR="00F1338C" w:rsidRDefault="00F1338C" w:rsidP="00F1338C">
      <w:pPr>
        <w:pStyle w:val="Otsikko1"/>
      </w:pPr>
      <w:r w:rsidRPr="00F1338C">
        <w:t>Hyvät käytännöt jakoon - kokemuksia opetuksen järjestelyistä:</w:t>
      </w:r>
    </w:p>
    <w:p w:rsidR="00F1338C" w:rsidRDefault="00F1338C" w:rsidP="00F1338C">
      <w:r>
        <w:t>Koulunkäynninohjaaja on puhelimitse yhteydessä oppilaaseen päivittäin</w:t>
      </w:r>
    </w:p>
    <w:p w:rsidR="00F1338C" w:rsidRDefault="00F1338C" w:rsidP="00F1338C">
      <w:r>
        <w:t xml:space="preserve">Ohjaaja on kotona 2 </w:t>
      </w:r>
      <w:proofErr w:type="spellStart"/>
      <w:r>
        <w:t>pvä/vko</w:t>
      </w:r>
      <w:proofErr w:type="spellEnd"/>
      <w:r>
        <w:t xml:space="preserve"> auttamassa etäopetuksen toteutumisessa</w:t>
      </w:r>
    </w:p>
    <w:p w:rsidR="00F1338C" w:rsidRDefault="00F1338C" w:rsidP="00F1338C">
      <w:r>
        <w:t>Opettaja/avustaja antaneet etukäteen monistettuina tehtäviä jotka muokattu sopiviksi (fonttikoko). </w:t>
      </w:r>
    </w:p>
    <w:p w:rsidR="00F1338C" w:rsidRDefault="00F1338C" w:rsidP="00F1338C">
      <w:r>
        <w:t xml:space="preserve">Ohjeita tulee </w:t>
      </w:r>
      <w:proofErr w:type="spellStart"/>
      <w:r>
        <w:t>Wilman</w:t>
      </w:r>
      <w:proofErr w:type="spellEnd"/>
      <w:r>
        <w:t> kautta ja lisää tehtäviä huoltajan sähköpostiin josta tulostetaan itse. </w:t>
      </w:r>
    </w:p>
    <w:p w:rsidR="00F1338C" w:rsidRDefault="00F1338C" w:rsidP="00F1338C">
      <w:r>
        <w:t>Erityisopettajan kanssa sovittu, että ottavat </w:t>
      </w:r>
      <w:proofErr w:type="spellStart"/>
      <w:r>
        <w:t>Teamsin</w:t>
      </w:r>
      <w:proofErr w:type="spellEnd"/>
      <w:r>
        <w:t> välityksellä yhteyden n. kerran viikossa korvaamaan erityisopettajan tunteja. </w:t>
      </w:r>
    </w:p>
    <w:p w:rsidR="00F1338C" w:rsidRDefault="00F1338C" w:rsidP="00F1338C">
      <w:r>
        <w:t>Vanhemmat ovat tietoisia, että mahdollisuus on myös palata lähiopetukseen koululla. </w:t>
      </w:r>
    </w:p>
    <w:p w:rsidR="00F1338C" w:rsidRDefault="00F1338C" w:rsidP="00F1338C">
      <w:r>
        <w:t>Opeteltu </w:t>
      </w:r>
      <w:proofErr w:type="spellStart"/>
      <w:r>
        <w:t>Whatsappin</w:t>
      </w:r>
      <w:proofErr w:type="spellEnd"/>
      <w:r>
        <w:t> videopuheluiden käyttöä, jolloin lapsella videoyhteys opettajaan / avustajaan kontaktissa opettajaan. </w:t>
      </w:r>
    </w:p>
    <w:p w:rsidR="00F1338C" w:rsidRDefault="00F1338C" w:rsidP="00F1338C">
      <w:r>
        <w:t xml:space="preserve">Kelan puheterapia toteutetaan etäyhteydellä vanhemman avustamana.  </w:t>
      </w:r>
    </w:p>
    <w:p w:rsidR="00F1338C" w:rsidRDefault="00F1338C" w:rsidP="00F1338C">
      <w:r>
        <w:t>Vapaa-ajan avustajan kanssa on sovittu että avustaminen on tauolla poikkeusolon ajan, koska harrastukset on peruttu.</w:t>
      </w:r>
    </w:p>
    <w:p w:rsidR="00F1338C" w:rsidRDefault="00F1338C" w:rsidP="00F1338C">
      <w:r>
        <w:t>Koulunkäynninohjaaja tehnyt materiaalipankit, joista riittää tehtävää etäkoulun ajaksi.  </w:t>
      </w:r>
    </w:p>
    <w:p w:rsidR="00F1338C" w:rsidRDefault="00F1338C" w:rsidP="00F1338C">
      <w:r>
        <w:t>Ohjaajat myös ilmoittivat, että voivat tarvittaessa mennä myös perheen kotiin ohjaamaan koulutyötä.</w:t>
      </w:r>
    </w:p>
    <w:p w:rsidR="00F1338C" w:rsidRDefault="00F1338C" w:rsidP="00F1338C">
      <w:r>
        <w:t>Ohjaajat hyödyntäneen tämän ajan nyt tehokkaasti valmistellen materiaaleja etäopetukseen sekä ensi syksyksi.</w:t>
      </w:r>
    </w:p>
    <w:p w:rsidR="00F1338C" w:rsidRDefault="00F1338C" w:rsidP="00F1338C">
      <w:r>
        <w:t xml:space="preserve">Etäpalavereja pidetty koulun/sairaalan kuntoutusohjaajan kanssa. Sovelluksina käytetty </w:t>
      </w:r>
      <w:proofErr w:type="spellStart"/>
      <w:r>
        <w:t>Whatsuppin</w:t>
      </w:r>
      <w:proofErr w:type="spellEnd"/>
      <w:r>
        <w:t xml:space="preserve"> ryhmävideopuhelu, </w:t>
      </w:r>
      <w:proofErr w:type="spellStart"/>
      <w:r>
        <w:t>Teams</w:t>
      </w:r>
      <w:proofErr w:type="spellEnd"/>
      <w:r>
        <w:t xml:space="preserve">, </w:t>
      </w:r>
      <w:proofErr w:type="spellStart"/>
      <w:r>
        <w:t>eRoom</w:t>
      </w:r>
      <w:proofErr w:type="spellEnd"/>
      <w:r>
        <w:t xml:space="preserve">, </w:t>
      </w:r>
      <w:proofErr w:type="spellStart"/>
      <w:r>
        <w:t>Iphonen</w:t>
      </w:r>
      <w:proofErr w:type="spellEnd"/>
      <w:r>
        <w:t xml:space="preserve"> </w:t>
      </w:r>
      <w:proofErr w:type="spellStart"/>
      <w:r>
        <w:t>Facetime</w:t>
      </w:r>
      <w:proofErr w:type="spellEnd"/>
      <w:r>
        <w:t xml:space="preserve">, </w:t>
      </w:r>
      <w:proofErr w:type="spellStart"/>
      <w:r>
        <w:t>VideoVisit</w:t>
      </w:r>
      <w:proofErr w:type="spellEnd"/>
    </w:p>
    <w:p w:rsidR="00F1338C" w:rsidRDefault="00F1338C" w:rsidP="00F1338C">
      <w:r>
        <w:t xml:space="preserve">Avustaja on etäopetuksessa olevan </w:t>
      </w:r>
      <w:proofErr w:type="spellStart"/>
      <w:r>
        <w:t>apsen</w:t>
      </w:r>
      <w:proofErr w:type="spellEnd"/>
      <w:r>
        <w:t xml:space="preserve"> kanssa kotona myös ”</w:t>
      </w:r>
      <w:proofErr w:type="spellStart"/>
      <w:r>
        <w:t>IP-aikaa</w:t>
      </w:r>
      <w:proofErr w:type="spellEnd"/>
      <w:r>
        <w:t>” eli noin 2h koulupäivän päätyttyä. </w:t>
      </w:r>
    </w:p>
    <w:p w:rsidR="00F1338C" w:rsidRDefault="00F1338C" w:rsidP="00F1338C">
      <w:r>
        <w:t>Avustaja auttaa etäopetuksessa olevaa lasta apuvälineiden käytön kanssa</w:t>
      </w:r>
    </w:p>
    <w:p w:rsidR="00F1338C" w:rsidRDefault="00F1338C" w:rsidP="00F1338C">
      <w:r>
        <w:t>Avustaja tekee päivittäiset materiaalit valmiiksi etäopetukseen</w:t>
      </w:r>
    </w:p>
    <w:p w:rsidR="00F1338C" w:rsidRDefault="00F1338C" w:rsidP="00F1338C">
      <w:r>
        <w:t>Avustaja suunnittelee seuraavan viikon materiaalit opettajan kanssa </w:t>
      </w:r>
    </w:p>
    <w:p w:rsidR="00F1338C" w:rsidRDefault="00F1338C" w:rsidP="00F1338C">
      <w:r>
        <w:t>Lapsi osallistuu etäyhteydellä oman luokan tunneille luokkatovereiden kanssa </w:t>
      </w:r>
    </w:p>
    <w:p w:rsidR="00F1338C" w:rsidRDefault="00F1338C" w:rsidP="00F1338C">
      <w:r>
        <w:lastRenderedPageBreak/>
        <w:t xml:space="preserve">Opettaja ohjeistaa ja opettaa kaikkia yhtä aikaa ja sen jälkeen opettaja on </w:t>
      </w:r>
      <w:proofErr w:type="spellStart"/>
      <w:r>
        <w:t>chatin</w:t>
      </w:r>
      <w:proofErr w:type="spellEnd"/>
      <w:r>
        <w:t xml:space="preserve"> / puhelimen päässä päivystämässä ja neuvomassa. </w:t>
      </w:r>
    </w:p>
    <w:p w:rsidR="00F1338C" w:rsidRDefault="00F1338C" w:rsidP="00F1338C">
      <w:r>
        <w:t>Avustaja on tiiviisti tukena ja soittelee vanhemmille / oppilaalle ja ohjaa meneillä olevassa opetustilanteessa etäyhteyden päässä.</w:t>
      </w:r>
    </w:p>
    <w:p w:rsidR="00F1338C" w:rsidRDefault="00F1338C" w:rsidP="00F1338C">
      <w:r>
        <w:t>Opettaja laittaa tehtävät jo ed. iltana näkyviin, jotta perhe voi ohjeistaa lasta ennen töihin lähtöä tai jo illalla. </w:t>
      </w:r>
    </w:p>
    <w:p w:rsidR="00F1338C" w:rsidRDefault="00F1338C" w:rsidP="00F1338C">
      <w:r>
        <w:t xml:space="preserve">Itsenäinen työskentely </w:t>
      </w:r>
      <w:proofErr w:type="spellStart"/>
      <w:r>
        <w:t>etänä</w:t>
      </w:r>
      <w:proofErr w:type="spellEnd"/>
      <w:r>
        <w:t> tietotekniikkaa käyttäen ei onnistu kotona vanhemman kanssa / yksin ja siksi on lähikoulussaan ohjaajan kanssa ja opettaja antaa tehtävät ko.</w:t>
      </w:r>
      <w:r>
        <w:t xml:space="preserve"> </w:t>
      </w:r>
      <w:r>
        <w:t>tilanteeseen. </w:t>
      </w:r>
    </w:p>
    <w:p w:rsidR="00F1338C" w:rsidRDefault="00F1338C" w:rsidP="00F1338C">
      <w:r>
        <w:t xml:space="preserve">Oppilas on koulussa, mutta oppilaat </w:t>
      </w:r>
      <w:r>
        <w:t>sijoiteltu</w:t>
      </w:r>
      <w:r>
        <w:t xml:space="preserve"> väljästi koulun tiloihin. </w:t>
      </w:r>
    </w:p>
    <w:p w:rsidR="00F1338C" w:rsidRDefault="00F1338C" w:rsidP="00F1338C">
      <w:pPr>
        <w:pStyle w:val="Otsikko1"/>
      </w:pPr>
      <w:r w:rsidRPr="00F1338C">
        <w:t>Jos on aikaa ja voimavaroja:</w:t>
      </w:r>
    </w:p>
    <w:p w:rsidR="00F1338C" w:rsidRDefault="00F1338C" w:rsidP="00F1338C">
      <w:r>
        <w:t>Omatoimisuustaitojen harjoittelua kotioloissa:</w:t>
      </w:r>
    </w:p>
    <w:p w:rsidR="00F1338C" w:rsidRDefault="00F1338C" w:rsidP="00F1338C">
      <w:hyperlink r:id="rId12" w:history="1">
        <w:r w:rsidRPr="00C37B53">
          <w:rPr>
            <w:rStyle w:val="Hyperlinkki"/>
          </w:rPr>
          <w:t>https://www.nkl.fi/fi/etusivu/palvelut_nakovammaisille/vinkkeja-arjen-eri-tilanteisiin/arjen-taitojen-ajokortti</w:t>
        </w:r>
      </w:hyperlink>
    </w:p>
    <w:p w:rsidR="00F1338C" w:rsidRDefault="00F1338C" w:rsidP="00F1338C">
      <w:r>
        <w:t>Joko lapsella on </w:t>
      </w:r>
      <w:proofErr w:type="spellStart"/>
      <w:r>
        <w:t>EUn</w:t>
      </w:r>
      <w:proofErr w:type="spellEnd"/>
      <w:r>
        <w:t> vammaiskortti? </w:t>
      </w:r>
    </w:p>
    <w:p w:rsidR="00F1338C" w:rsidRDefault="00F1338C" w:rsidP="00F1338C">
      <w:hyperlink r:id="rId13" w:history="1">
        <w:r w:rsidRPr="00C37B53">
          <w:rPr>
            <w:rStyle w:val="Hyperlinkki"/>
          </w:rPr>
          <w:t>https://www.vammaiskortti.fi/miten-haen-vammaiskorttia/</w:t>
        </w:r>
      </w:hyperlink>
    </w:p>
    <w:p w:rsidR="00F1338C" w:rsidRDefault="00F1338C" w:rsidP="00F1338C">
      <w:r>
        <w:t>Joko lapsella on </w:t>
      </w:r>
      <w:proofErr w:type="spellStart"/>
      <w:r>
        <w:t>HSLn</w:t>
      </w:r>
      <w:proofErr w:type="spellEnd"/>
      <w:r>
        <w:t xml:space="preserve"> maksuton kortti tulevia </w:t>
      </w:r>
      <w:proofErr w:type="gramStart"/>
      <w:r>
        <w:t>Helsingin  matkoja</w:t>
      </w:r>
      <w:proofErr w:type="gramEnd"/>
      <w:r>
        <w:t> ajatellen? </w:t>
      </w:r>
    </w:p>
    <w:p w:rsidR="00F1338C" w:rsidRDefault="00F1338C" w:rsidP="00F1338C">
      <w:hyperlink r:id="rId14" w:history="1">
        <w:r w:rsidRPr="00C37B53">
          <w:rPr>
            <w:rStyle w:val="Hyperlinkki"/>
          </w:rPr>
          <w:t>https://www.hsl.fi/liput-ja-hinnat/alennusliput/maksuttomaan-hsl-korttiin-oikeutetut</w:t>
        </w:r>
      </w:hyperlink>
    </w:p>
    <w:p w:rsidR="00F1338C" w:rsidRDefault="00F1338C" w:rsidP="00F1338C">
      <w:r>
        <w:t>Mannerheimin lastensuojeluliiton sivuilla arjen organisoinnista</w:t>
      </w:r>
    </w:p>
    <w:p w:rsidR="00F1338C" w:rsidRDefault="00F1338C" w:rsidP="00F1338C">
      <w:hyperlink r:id="rId15" w:history="1">
        <w:r w:rsidRPr="00C37B53">
          <w:rPr>
            <w:rStyle w:val="Hyperlinkki"/>
          </w:rPr>
          <w:t>Https://www.mll.fi/uutiset/koko-perhe-kotona-miten-organisoida-arki/</w:t>
        </w:r>
      </w:hyperlink>
    </w:p>
    <w:p w:rsidR="00F1338C" w:rsidRDefault="00F1338C" w:rsidP="00F1338C">
      <w:pPr>
        <w:pStyle w:val="Otsikko1"/>
      </w:pPr>
      <w:r w:rsidRPr="00F1338C">
        <w:t>Näkövammaisten liiton oikeuksienvalvonnan asiantuntijat apunasi poikkeusoloissa:</w:t>
      </w:r>
    </w:p>
    <w:p w:rsidR="00F1338C" w:rsidRDefault="00464409" w:rsidP="00F1338C">
      <w:hyperlink r:id="rId16" w:history="1">
        <w:r w:rsidRPr="00C37B53">
          <w:rPr>
            <w:rStyle w:val="Hyperlinkki"/>
          </w:rPr>
          <w:t>https://www.nkl.fi/fi/etusivu/yhteys/yhteys_asiht</w:t>
        </w:r>
      </w:hyperlink>
    </w:p>
    <w:p w:rsidR="00F1338C" w:rsidRDefault="00F1338C" w:rsidP="00F1338C">
      <w:r>
        <w:t>Olethan yhteydessä meihin matalalla kynnyksellä.</w:t>
      </w:r>
    </w:p>
    <w:p w:rsidR="00F1338C" w:rsidRDefault="00F1338C" w:rsidP="00F1338C">
      <w:r>
        <w:t xml:space="preserve">Tämän </w:t>
      </w:r>
      <w:proofErr w:type="spellStart"/>
      <w:r>
        <w:t>webinaarin</w:t>
      </w:r>
      <w:proofErr w:type="spellEnd"/>
      <w:r>
        <w:t xml:space="preserve"> </w:t>
      </w:r>
      <w:proofErr w:type="spellStart"/>
      <w:r>
        <w:t>PP-esitys</w:t>
      </w:r>
      <w:proofErr w:type="spellEnd"/>
      <w:r>
        <w:t xml:space="preserve"> löytyy myös </w:t>
      </w:r>
      <w:proofErr w:type="spellStart"/>
      <w:r>
        <w:t>NKLn</w:t>
      </w:r>
      <w:proofErr w:type="spellEnd"/>
      <w:r>
        <w:t xml:space="preserve"> verkkosivuilta</w:t>
      </w:r>
    </w:p>
    <w:p w:rsidR="00F1338C" w:rsidRDefault="00464409" w:rsidP="00F1338C">
      <w:hyperlink r:id="rId17" w:history="1">
        <w:r w:rsidRPr="00C37B53">
          <w:rPr>
            <w:rStyle w:val="Hyperlinkki"/>
          </w:rPr>
          <w:t>https://www.nkl.fi/fi/etusivu/palvelut_nakovammaisille/sosiaaliturva_ja_neuvonta/materiaalit</w:t>
        </w:r>
      </w:hyperlink>
    </w:p>
    <w:p w:rsidR="00F1338C" w:rsidRPr="00F1338C" w:rsidRDefault="00F1338C" w:rsidP="00F1338C">
      <w:r>
        <w:t xml:space="preserve">Kiitos kun olit kuuntelemassa Oikeuksienvalvonnan ensimmäistä </w:t>
      </w:r>
      <w:proofErr w:type="spellStart"/>
      <w:r>
        <w:t>webinaaria</w:t>
      </w:r>
      <w:proofErr w:type="spellEnd"/>
      <w:r>
        <w:t>, voimia ja terveyttä meille kaikille!</w:t>
      </w:r>
      <w:bookmarkStart w:id="0" w:name="_GoBack"/>
      <w:bookmarkEnd w:id="0"/>
    </w:p>
    <w:p w:rsidR="00F1338C" w:rsidRPr="003131EB" w:rsidRDefault="00F1338C" w:rsidP="003131EB"/>
    <w:sectPr w:rsidR="00F1338C" w:rsidRPr="003131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B"/>
    <w:rsid w:val="00296F01"/>
    <w:rsid w:val="003131EB"/>
    <w:rsid w:val="00464409"/>
    <w:rsid w:val="00F133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31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131EB"/>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313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31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131EB"/>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313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85423">
      <w:bodyDiv w:val="1"/>
      <w:marLeft w:val="0"/>
      <w:marRight w:val="0"/>
      <w:marTop w:val="0"/>
      <w:marBottom w:val="0"/>
      <w:divBdr>
        <w:top w:val="none" w:sz="0" w:space="0" w:color="auto"/>
        <w:left w:val="none" w:sz="0" w:space="0" w:color="auto"/>
        <w:bottom w:val="none" w:sz="0" w:space="0" w:color="auto"/>
        <w:right w:val="none" w:sz="0" w:space="0" w:color="auto"/>
      </w:divBdr>
    </w:div>
    <w:div w:id="1139031632">
      <w:bodyDiv w:val="1"/>
      <w:marLeft w:val="0"/>
      <w:marRight w:val="0"/>
      <w:marTop w:val="0"/>
      <w:marBottom w:val="0"/>
      <w:divBdr>
        <w:top w:val="none" w:sz="0" w:space="0" w:color="auto"/>
        <w:left w:val="none" w:sz="0" w:space="0" w:color="auto"/>
        <w:bottom w:val="none" w:sz="0" w:space="0" w:color="auto"/>
        <w:right w:val="none" w:sz="0" w:space="0" w:color="auto"/>
      </w:divBdr>
      <w:divsChild>
        <w:div w:id="2028678959">
          <w:marLeft w:val="446"/>
          <w:marRight w:val="0"/>
          <w:marTop w:val="200"/>
          <w:marBottom w:val="0"/>
          <w:divBdr>
            <w:top w:val="none" w:sz="0" w:space="0" w:color="auto"/>
            <w:left w:val="none" w:sz="0" w:space="0" w:color="auto"/>
            <w:bottom w:val="none" w:sz="0" w:space="0" w:color="auto"/>
            <w:right w:val="none" w:sz="0" w:space="0" w:color="auto"/>
          </w:divBdr>
        </w:div>
        <w:div w:id="1649166831">
          <w:marLeft w:val="446"/>
          <w:marRight w:val="0"/>
          <w:marTop w:val="200"/>
          <w:marBottom w:val="0"/>
          <w:divBdr>
            <w:top w:val="none" w:sz="0" w:space="0" w:color="auto"/>
            <w:left w:val="none" w:sz="0" w:space="0" w:color="auto"/>
            <w:bottom w:val="none" w:sz="0" w:space="0" w:color="auto"/>
            <w:right w:val="none" w:sz="0" w:space="0" w:color="auto"/>
          </w:divBdr>
        </w:div>
        <w:div w:id="1933317290">
          <w:marLeft w:val="446"/>
          <w:marRight w:val="0"/>
          <w:marTop w:val="200"/>
          <w:marBottom w:val="0"/>
          <w:divBdr>
            <w:top w:val="none" w:sz="0" w:space="0" w:color="auto"/>
            <w:left w:val="none" w:sz="0" w:space="0" w:color="auto"/>
            <w:bottom w:val="none" w:sz="0" w:space="0" w:color="auto"/>
            <w:right w:val="none" w:sz="0" w:space="0" w:color="auto"/>
          </w:divBdr>
        </w:div>
      </w:divsChild>
    </w:div>
    <w:div w:id="16991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a.fi/erityishoitoraha" TargetMode="External"/><Relationship Id="rId13" Type="http://schemas.openxmlformats.org/officeDocument/2006/relationships/hyperlink" Target="https://www.vammaiskortti.fi/miten-haen-vammaiskortt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la.fi/tartuntatauti" TargetMode="External"/><Relationship Id="rId12" Type="http://schemas.openxmlformats.org/officeDocument/2006/relationships/hyperlink" Target="https://www.nkl.fi/fi/etusivu/palvelut_nakovammaisille/vinkkeja-arjen-eri-tilanteisiin/arjen-taitojen-ajokortti" TargetMode="External"/><Relationship Id="rId17" Type="http://schemas.openxmlformats.org/officeDocument/2006/relationships/hyperlink" Target="https://www.nkl.fi/fi/etusivu/palvelut_nakovammaisille/sosiaaliturva_ja_neuvonta/materiaalit" TargetMode="External"/><Relationship Id="rId2" Type="http://schemas.microsoft.com/office/2007/relationships/stylesWithEffects" Target="stylesWithEffects.xml"/><Relationship Id="rId16" Type="http://schemas.openxmlformats.org/officeDocument/2006/relationships/hyperlink" Target="https://www.nkl.fi/fi/etusivu/yhteys/yhteys_asiht" TargetMode="External"/><Relationship Id="rId1" Type="http://schemas.openxmlformats.org/officeDocument/2006/relationships/styles" Target="styles.xml"/><Relationship Id="rId6" Type="http://schemas.openxmlformats.org/officeDocument/2006/relationships/hyperlink" Target="https://www.oph.fi/fi/usein-kysyttya" TargetMode="External"/><Relationship Id="rId11" Type="http://schemas.openxmlformats.org/officeDocument/2006/relationships/hyperlink" Target="mailto:it-neuvonta@nkl.fi" TargetMode="External"/><Relationship Id="rId5" Type="http://schemas.openxmlformats.org/officeDocument/2006/relationships/hyperlink" Target="https://minedu.fi/koronavirus-ja-varautuminen" TargetMode="External"/><Relationship Id="rId15" Type="http://schemas.openxmlformats.org/officeDocument/2006/relationships/hyperlink" Target="Https://www.mll.fi/uutiset/koko-perhe-kotona-miten-organisoida-arki/" TargetMode="External"/><Relationship Id="rId10" Type="http://schemas.openxmlformats.org/officeDocument/2006/relationships/hyperlink" Target="https://www.nkl.fi/fi/etusivu/nkl_ry/77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ta-liitto.fi/wp-content/uploads/vammaispalveluhakemus.pdf" TargetMode="External"/><Relationship Id="rId14" Type="http://schemas.openxmlformats.org/officeDocument/2006/relationships/hyperlink" Target="https://www.hsl.fi/liput-ja-hinnat/alennusliput/maksuttomaan-hsl-korttiin-oikeutet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1160</Words>
  <Characters>9401</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Vuokko Jantunen</dc:creator>
  <cp:lastModifiedBy>Vuokko Jantunen</cp:lastModifiedBy>
  <cp:revision>1</cp:revision>
  <dcterms:created xsi:type="dcterms:W3CDTF">2020-03-31T07:29:00Z</dcterms:created>
  <dcterms:modified xsi:type="dcterms:W3CDTF">2020-03-31T07:51:00Z</dcterms:modified>
</cp:coreProperties>
</file>